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4D" w:rsidRPr="0087424D" w:rsidRDefault="0087424D" w:rsidP="0087424D">
      <w:pPr>
        <w:spacing w:before="400" w:after="12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pl-PL"/>
        </w:rPr>
      </w:pPr>
      <w:r w:rsidRPr="0087424D"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2"/>
          <w:lang w:eastAsia="pl-PL"/>
        </w:rPr>
        <w:t xml:space="preserve">Auto Nostalgia - gdzie wiosna </w:t>
      </w:r>
      <w:proofErr w:type="spellStart"/>
      <w:r w:rsidRPr="0087424D"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2"/>
          <w:lang w:eastAsia="pl-PL"/>
        </w:rPr>
        <w:t>spaliną</w:t>
      </w:r>
      <w:proofErr w:type="spellEnd"/>
      <w:r w:rsidRPr="0087424D">
        <w:rPr>
          <w:rFonts w:ascii="Segoe UI" w:eastAsia="Times New Roman" w:hAnsi="Segoe UI" w:cs="Segoe UI"/>
          <w:b/>
          <w:bCs/>
          <w:color w:val="000000"/>
          <w:kern w:val="36"/>
          <w:sz w:val="32"/>
          <w:szCs w:val="32"/>
          <w:lang w:eastAsia="pl-PL"/>
        </w:rPr>
        <w:t xml:space="preserve"> oddycha</w:t>
      </w:r>
      <w:bookmarkStart w:id="0" w:name="_GoBack"/>
      <w:bookmarkEnd w:id="0"/>
    </w:p>
    <w:p w:rsidR="0087424D" w:rsidRPr="0087424D" w:rsidRDefault="0087424D" w:rsidP="0087424D">
      <w:pPr>
        <w:spacing w:after="0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87424D" w:rsidRPr="0087424D" w:rsidRDefault="0087424D" w:rsidP="0087424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“Trumna Królewny Śnieżki”, “Bawarskie Ferrari” i “Uciekający namiot” - te i inne arcyciekawe pojazdy już w najbliższy weekend pojawią się w Warszawie. Zbliża się </w:t>
      </w:r>
      <w:hyperlink r:id="rId7" w:history="1">
        <w:r w:rsidRPr="0087424D">
          <w:rPr>
            <w:rStyle w:val="Hipercze"/>
            <w:rFonts w:ascii="Segoe UI" w:eastAsia="Times New Roman" w:hAnsi="Segoe UI" w:cs="Segoe UI"/>
            <w:lang w:eastAsia="pl-PL"/>
          </w:rPr>
          <w:t>Auto Nostalgia</w:t>
        </w:r>
      </w:hyperlink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 czyli najstarsze w Polsce targi pojazdów zabytkowych. Na dwa dni teren EXPO XXI przy ul. Prądzyńskiego zamieni się w ogromne motoryzacyjne muzeum i giełdę samochodową w jednym.</w:t>
      </w:r>
    </w:p>
    <w:p w:rsidR="0087424D" w:rsidRPr="0087424D" w:rsidRDefault="0087424D" w:rsidP="0087424D">
      <w:pPr>
        <w:spacing w:before="400" w:after="120"/>
        <w:jc w:val="both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pl-PL"/>
        </w:rPr>
      </w:pPr>
      <w:r w:rsidRPr="0087424D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pl-PL"/>
        </w:rPr>
        <w:t>Największa edycja w historii</w:t>
      </w:r>
    </w:p>
    <w:p w:rsidR="0087424D" w:rsidRPr="0087424D" w:rsidRDefault="0087424D" w:rsidP="0087424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hyperlink r:id="rId8" w:history="1">
        <w:r w:rsidRPr="0087424D">
          <w:rPr>
            <w:rStyle w:val="Hipercze"/>
            <w:rFonts w:ascii="Segoe UI" w:eastAsia="Times New Roman" w:hAnsi="Segoe UI" w:cs="Segoe UI"/>
            <w:lang w:eastAsia="pl-PL"/>
          </w:rPr>
          <w:t>Auto Nostalgia</w:t>
        </w:r>
      </w:hyperlink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 to kultowa już impreza, która co roku otwiera sezon spotkań miłośników klasyki. Tegoroczne wydarzenie zapowiada się jednak wyjątkowo ciekawie, ponieważ po raz pierwszy zajmie aż 4 pawilony EXPO XXI co łącznie da 13 tysięcy m² ekspozycji. Wystawcy wypełnią je prawdziwymi legendami.</w:t>
      </w:r>
    </w:p>
    <w:p w:rsidR="0087424D" w:rsidRPr="0087424D" w:rsidRDefault="0087424D" w:rsidP="0087424D">
      <w:pPr>
        <w:spacing w:before="400" w:after="120"/>
        <w:jc w:val="both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pl-PL"/>
        </w:rPr>
      </w:pPr>
      <w:r w:rsidRPr="0087424D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pl-PL"/>
        </w:rPr>
        <w:t>Unikatowe modele</w:t>
      </w:r>
    </w:p>
    <w:p w:rsidR="0087424D" w:rsidRPr="0087424D" w:rsidRDefault="0087424D" w:rsidP="0087424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7424D">
        <w:rPr>
          <w:rFonts w:ascii="Segoe UI" w:eastAsia="Times New Roman" w:hAnsi="Segoe UI" w:cs="Segoe UI"/>
          <w:color w:val="000000"/>
          <w:lang w:eastAsia="pl-PL"/>
        </w:rPr>
        <w:t>Wydawać by się mogło, że trudno jest odkryć coś, co należy już do historii i tego typu wystawa co roku co najwyżej odtworzy to samo. Nic bardziej mylnego. Pasjonaci motoryzacji z roku na rok wyłapują coraz ciekawsze modele, które w ten weekend wyprowadzą z garaży, by przedstawić szerszej publiczności. </w:t>
      </w:r>
    </w:p>
    <w:p w:rsidR="0087424D" w:rsidRPr="0087424D" w:rsidRDefault="0087424D" w:rsidP="0087424D">
      <w:pPr>
        <w:spacing w:after="0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87424D" w:rsidRPr="0087424D" w:rsidRDefault="0087424D" w:rsidP="0087424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Przykładowo: Antyki z Ameryki przywiozą jedyne (z 8077 wyprodukowanych) czarne Volvo 1800ES, czyli tzw. "trumnę Królewny Śnieżki", rocznik 1972. Bracia Goźlińscy pokażą BMW 635 CSI E24 z 1982 roku, uważane za najlepiej wyglądające BMW, a w niektórych kręgach nazywane nawet “Bawarskim Ferrari”. Nie sposób będzie nie zwrócić uwagi na </w:t>
      </w:r>
      <w:proofErr w:type="spellStart"/>
      <w:r w:rsidRPr="0087424D">
        <w:rPr>
          <w:rFonts w:ascii="Segoe UI" w:eastAsia="Times New Roman" w:hAnsi="Segoe UI" w:cs="Segoe UI"/>
          <w:color w:val="000000"/>
          <w:lang w:eastAsia="pl-PL"/>
        </w:rPr>
        <w:t>Velorexa</w:t>
      </w:r>
      <w:proofErr w:type="spellEnd"/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 16/350 z 1968 roku na stoisku Giełdy Klasyków, który, jak niegdyś mawiano, przypomina uciekający domek, szmatę lub worek dla kalek.</w:t>
      </w:r>
    </w:p>
    <w:p w:rsidR="0087424D" w:rsidRPr="0087424D" w:rsidRDefault="0087424D" w:rsidP="0087424D">
      <w:pPr>
        <w:spacing w:after="0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87424D" w:rsidRPr="0087424D" w:rsidRDefault="0087424D" w:rsidP="0087424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A jak często trafia się okazja, by zobaczyć samochód z 1933 roku, nigdy nie restaurowany, z oryginalną karoserią, a równocześnie w doskonałej kondycji mechanicznej? Jeden z 282 wyprodukowanych </w:t>
      </w:r>
      <w:proofErr w:type="spellStart"/>
      <w:r w:rsidRPr="0087424D">
        <w:rPr>
          <w:rFonts w:ascii="Segoe UI" w:eastAsia="Times New Roman" w:hAnsi="Segoe UI" w:cs="Segoe UI"/>
          <w:color w:val="000000"/>
          <w:lang w:eastAsia="pl-PL"/>
        </w:rPr>
        <w:t>Salmsonów</w:t>
      </w:r>
      <w:proofErr w:type="spellEnd"/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 S4C Faux </w:t>
      </w:r>
      <w:proofErr w:type="spellStart"/>
      <w:r w:rsidRPr="0087424D">
        <w:rPr>
          <w:rFonts w:ascii="Segoe UI" w:eastAsia="Times New Roman" w:hAnsi="Segoe UI" w:cs="Segoe UI"/>
          <w:color w:val="000000"/>
          <w:lang w:eastAsia="pl-PL"/>
        </w:rPr>
        <w:t>Cabriolet</w:t>
      </w:r>
      <w:proofErr w:type="spellEnd"/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, bo o nim mowa, do obejrzenia już 20-21 kwietnia na </w:t>
      </w:r>
      <w:hyperlink r:id="rId9" w:history="1">
        <w:r w:rsidRPr="0087424D">
          <w:rPr>
            <w:rStyle w:val="Hipercze"/>
            <w:rFonts w:ascii="Segoe UI" w:eastAsia="Times New Roman" w:hAnsi="Segoe UI" w:cs="Segoe UI"/>
            <w:lang w:eastAsia="pl-PL"/>
          </w:rPr>
          <w:t>Auto Nostalgii</w:t>
        </w:r>
      </w:hyperlink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. Dodajmy do tego jeden z najstarszych ciągników w kraju - </w:t>
      </w:r>
      <w:proofErr w:type="spellStart"/>
      <w:r w:rsidRPr="0087424D">
        <w:rPr>
          <w:rFonts w:ascii="Segoe UI" w:eastAsia="Times New Roman" w:hAnsi="Segoe UI" w:cs="Segoe UI"/>
          <w:color w:val="000000"/>
          <w:lang w:eastAsia="pl-PL"/>
        </w:rPr>
        <w:t>Lanz</w:t>
      </w:r>
      <w:proofErr w:type="spellEnd"/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proofErr w:type="spellStart"/>
      <w:r w:rsidRPr="0087424D">
        <w:rPr>
          <w:rFonts w:ascii="Segoe UI" w:eastAsia="Times New Roman" w:hAnsi="Segoe UI" w:cs="Segoe UI"/>
          <w:color w:val="000000"/>
          <w:lang w:eastAsia="pl-PL"/>
        </w:rPr>
        <w:t>Bulldog</w:t>
      </w:r>
      <w:proofErr w:type="spellEnd"/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 PS 12 z 1923 roku od Klubu “Traktor i Maszyna” i wychodzi nam prawdziwa motoryzacyjna uczta.</w:t>
      </w:r>
    </w:p>
    <w:p w:rsidR="0087424D" w:rsidRPr="0087424D" w:rsidRDefault="0087424D" w:rsidP="0087424D">
      <w:pPr>
        <w:spacing w:before="400" w:after="120"/>
        <w:jc w:val="both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pl-PL"/>
        </w:rPr>
      </w:pPr>
      <w:r w:rsidRPr="0087424D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pl-PL"/>
        </w:rPr>
        <w:t>Wystawa, renowacje, giełda</w:t>
      </w:r>
    </w:p>
    <w:p w:rsidR="0087424D" w:rsidRPr="0087424D" w:rsidRDefault="0087424D" w:rsidP="0087424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Na liście wystawców można znaleźć muzea, m.in. Muzeum TamteLata.pl i Muzeum Narodowe w Szreniawie, a także kluby miłośników różnych marek, m.in. Porsche Club Poland czy Klub </w:t>
      </w:r>
      <w:r w:rsidRPr="0087424D">
        <w:rPr>
          <w:rFonts w:ascii="Segoe UI" w:eastAsia="Times New Roman" w:hAnsi="Segoe UI" w:cs="Segoe UI"/>
          <w:color w:val="000000"/>
          <w:lang w:eastAsia="pl-PL"/>
        </w:rPr>
        <w:lastRenderedPageBreak/>
        <w:t xml:space="preserve">Miłośników Syren i Warszaw. Ponadto nie zabraknie przedstawicieli rajdów pojazdów zabytkowych - Rajdu Koguta i </w:t>
      </w:r>
      <w:proofErr w:type="spellStart"/>
      <w:r w:rsidRPr="0087424D">
        <w:rPr>
          <w:rFonts w:ascii="Segoe UI" w:eastAsia="Times New Roman" w:hAnsi="Segoe UI" w:cs="Segoe UI"/>
          <w:color w:val="000000"/>
          <w:lang w:eastAsia="pl-PL"/>
        </w:rPr>
        <w:t>Złombolu</w:t>
      </w:r>
      <w:proofErr w:type="spellEnd"/>
      <w:r w:rsidRPr="0087424D">
        <w:rPr>
          <w:rFonts w:ascii="Segoe UI" w:eastAsia="Times New Roman" w:hAnsi="Segoe UI" w:cs="Segoe UI"/>
          <w:color w:val="000000"/>
          <w:lang w:eastAsia="pl-PL"/>
        </w:rPr>
        <w:t>. Silną reprezentację wystawią fani amerykańskiej motoryzacji, a ciekawostką będzie tor przeszkód, który można będzie pokonać zdalnie sterowanymi samochodami.</w:t>
      </w:r>
    </w:p>
    <w:p w:rsidR="0087424D" w:rsidRPr="0087424D" w:rsidRDefault="0087424D" w:rsidP="0087424D">
      <w:pPr>
        <w:spacing w:after="0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87424D" w:rsidRPr="0087424D" w:rsidRDefault="0087424D" w:rsidP="0087424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Ale </w:t>
      </w:r>
      <w:hyperlink r:id="rId10" w:history="1">
        <w:r w:rsidRPr="0087424D">
          <w:rPr>
            <w:rStyle w:val="Hipercze"/>
            <w:rFonts w:ascii="Segoe UI" w:eastAsia="Times New Roman" w:hAnsi="Segoe UI" w:cs="Segoe UI"/>
            <w:lang w:eastAsia="pl-PL"/>
          </w:rPr>
          <w:t>Auto Nostalgia</w:t>
        </w:r>
      </w:hyperlink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 to nie tylko wystawa. To również okazja do zakupu własnego klasyka. Swoje oferty przedstawią zarówno firmy profesjonalnie zajmujące się sprowadzaniem, wyszukiwaniem i handlem zabytkami, jak również indywidualni kolekcjonerzy, którzy licznie stawią się w hali nr 4. Całość dopełnią specjaliści od renowacji samochodów i rejestracji pojazdów. Jednym słowem - kompleksowa wiedza o nabywaniu wiekowych modeli.</w:t>
      </w:r>
    </w:p>
    <w:p w:rsidR="0087424D" w:rsidRPr="0087424D" w:rsidRDefault="0087424D" w:rsidP="0087424D">
      <w:pPr>
        <w:spacing w:before="400" w:after="120"/>
        <w:jc w:val="both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pl-PL"/>
        </w:rPr>
      </w:pPr>
      <w:r w:rsidRPr="0087424D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pl-PL"/>
        </w:rPr>
        <w:t>Rozmowy i spotkania na scenie</w:t>
      </w:r>
    </w:p>
    <w:p w:rsidR="0087424D" w:rsidRPr="0087424D" w:rsidRDefault="0087424D" w:rsidP="0087424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W hali nr 2 mieścić się będzie scena, na której organizatorzy przewidzieli spotkania i rozmowy z ciekawymi osobistościami. Jan Garbacz z Pawłem Hoffmanem opowiedzą o swojej wyprawie Syreną </w:t>
      </w:r>
      <w:proofErr w:type="spellStart"/>
      <w:r w:rsidRPr="0087424D">
        <w:rPr>
          <w:rFonts w:ascii="Segoe UI" w:eastAsia="Times New Roman" w:hAnsi="Segoe UI" w:cs="Segoe UI"/>
          <w:color w:val="000000"/>
          <w:lang w:eastAsia="pl-PL"/>
        </w:rPr>
        <w:t>Bosto</w:t>
      </w:r>
      <w:proofErr w:type="spellEnd"/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 do Turcji. Kamil Jaśkowski z Ministrem Leszkiem przedstawią jaka przyszłość czeka powstające Muzeum Motoryzacji WENA w Oławie. Autoplac.pl kilka słów powie o rynku używanych samochodów. Swoją wiedzą i historiami podzieli również Tomasz </w:t>
      </w:r>
      <w:proofErr w:type="spellStart"/>
      <w:r w:rsidRPr="0087424D">
        <w:rPr>
          <w:rFonts w:ascii="Segoe UI" w:eastAsia="Times New Roman" w:hAnsi="Segoe UI" w:cs="Segoe UI"/>
          <w:color w:val="000000"/>
          <w:lang w:eastAsia="pl-PL"/>
        </w:rPr>
        <w:t>Skrzeliński</w:t>
      </w:r>
      <w:proofErr w:type="spellEnd"/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 - rzeczoznawca samochodowy, Tomasz </w:t>
      </w:r>
      <w:proofErr w:type="spellStart"/>
      <w:r w:rsidRPr="0087424D">
        <w:rPr>
          <w:rFonts w:ascii="Segoe UI" w:eastAsia="Times New Roman" w:hAnsi="Segoe UI" w:cs="Segoe UI"/>
          <w:color w:val="000000"/>
          <w:lang w:eastAsia="pl-PL"/>
        </w:rPr>
        <w:t>Burdziakowski</w:t>
      </w:r>
      <w:proofErr w:type="spellEnd"/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 z </w:t>
      </w:r>
      <w:proofErr w:type="spellStart"/>
      <w:r w:rsidRPr="0087424D">
        <w:rPr>
          <w:rFonts w:ascii="Segoe UI" w:eastAsia="Times New Roman" w:hAnsi="Segoe UI" w:cs="Segoe UI"/>
          <w:color w:val="000000"/>
          <w:lang w:eastAsia="pl-PL"/>
        </w:rPr>
        <w:t>ABcar</w:t>
      </w:r>
      <w:proofErr w:type="spellEnd"/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proofErr w:type="spellStart"/>
      <w:r w:rsidRPr="0087424D">
        <w:rPr>
          <w:rFonts w:ascii="Segoe UI" w:eastAsia="Times New Roman" w:hAnsi="Segoe UI" w:cs="Segoe UI"/>
          <w:color w:val="000000"/>
          <w:lang w:eastAsia="pl-PL"/>
        </w:rPr>
        <w:t>Oldtimers</w:t>
      </w:r>
      <w:proofErr w:type="spellEnd"/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, Marek Fijałkowski z </w:t>
      </w:r>
      <w:proofErr w:type="spellStart"/>
      <w:r w:rsidRPr="0087424D">
        <w:rPr>
          <w:rFonts w:ascii="Segoe UI" w:eastAsia="Times New Roman" w:hAnsi="Segoe UI" w:cs="Segoe UI"/>
          <w:color w:val="000000"/>
          <w:lang w:eastAsia="pl-PL"/>
        </w:rPr>
        <w:t>Novanta</w:t>
      </w:r>
      <w:proofErr w:type="spellEnd"/>
      <w:r w:rsidRPr="0087424D">
        <w:rPr>
          <w:rFonts w:ascii="Segoe UI" w:eastAsia="Times New Roman" w:hAnsi="Segoe UI" w:cs="Segoe UI"/>
          <w:color w:val="000000"/>
          <w:lang w:eastAsia="pl-PL"/>
        </w:rPr>
        <w:t xml:space="preserve"> </w:t>
      </w:r>
      <w:proofErr w:type="spellStart"/>
      <w:r w:rsidRPr="0087424D">
        <w:rPr>
          <w:rFonts w:ascii="Segoe UI" w:eastAsia="Times New Roman" w:hAnsi="Segoe UI" w:cs="Segoe UI"/>
          <w:color w:val="000000"/>
          <w:lang w:eastAsia="pl-PL"/>
        </w:rPr>
        <w:t>Classics</w:t>
      </w:r>
      <w:proofErr w:type="spellEnd"/>
      <w:r w:rsidRPr="0087424D">
        <w:rPr>
          <w:rFonts w:ascii="Segoe UI" w:eastAsia="Times New Roman" w:hAnsi="Segoe UI" w:cs="Segoe UI"/>
          <w:color w:val="000000"/>
          <w:lang w:eastAsia="pl-PL"/>
        </w:rPr>
        <w:t>.</w:t>
      </w:r>
    </w:p>
    <w:p w:rsidR="0087424D" w:rsidRPr="0087424D" w:rsidRDefault="0087424D" w:rsidP="0087424D">
      <w:pPr>
        <w:spacing w:before="400" w:after="120"/>
        <w:jc w:val="both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pl-PL"/>
        </w:rPr>
      </w:pPr>
      <w:r w:rsidRPr="0087424D"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  <w:lang w:eastAsia="pl-PL"/>
        </w:rPr>
        <w:t>2 dni, 4 hale, setki wspomnień</w:t>
      </w:r>
    </w:p>
    <w:p w:rsidR="0087424D" w:rsidRDefault="0087424D" w:rsidP="0087424D">
      <w:pPr>
        <w:spacing w:after="0"/>
        <w:jc w:val="both"/>
        <w:rPr>
          <w:rFonts w:ascii="Segoe UI" w:eastAsia="Times New Roman" w:hAnsi="Segoe UI" w:cs="Segoe UI"/>
          <w:color w:val="000000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Mnogość atrakcji i zróżnicowanie ekspozycji sprawia, że prawdopodobnie każdy znajdzie tam coś, co go zaciekawi. Będzie i zagranicznie, i polsko. I ekskluzywnie, i swojsko. W skrócie – wielowymiarowo. Bo taka właśnie jest motoryzacja.</w:t>
      </w:r>
    </w:p>
    <w:p w:rsidR="0087424D" w:rsidRDefault="0087424D" w:rsidP="0087424D">
      <w:pPr>
        <w:spacing w:after="0"/>
        <w:jc w:val="both"/>
        <w:rPr>
          <w:rFonts w:ascii="Segoe UI" w:eastAsia="Times New Roman" w:hAnsi="Segoe UI" w:cs="Segoe UI"/>
          <w:color w:val="000000"/>
          <w:lang w:eastAsia="pl-PL"/>
        </w:rPr>
      </w:pPr>
    </w:p>
    <w:p w:rsidR="0087424D" w:rsidRPr="0087424D" w:rsidRDefault="0087424D" w:rsidP="0087424D">
      <w:pPr>
        <w:spacing w:after="0"/>
        <w:jc w:val="both"/>
        <w:rPr>
          <w:rFonts w:ascii="Segoe UI" w:eastAsia="Times New Roman" w:hAnsi="Segoe UI" w:cs="Segoe UI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/>
          <w:lang w:eastAsia="pl-PL"/>
        </w:rPr>
        <w:t>Wszystko to zobaczyć można w najbliższy weekend, 20-21 kwietnia 2024 na terenie EXPO XXI w Warszawie przy ul. Prądzyńskiego 12/14 w godzinach od 10:00 do 17:00. Bilety do piątku w niższych cenach: ulgowy 39zł, normalny 45zł. W dni wydarzenia będą o 5zł droższe – do kupienia online lub w kasie na miejscu.</w:t>
      </w:r>
      <w:r w:rsidR="00D46CC6">
        <w:rPr>
          <w:rFonts w:ascii="Segoe UI" w:eastAsia="Times New Roman" w:hAnsi="Segoe UI" w:cs="Segoe UI"/>
          <w:color w:val="000000"/>
          <w:lang w:eastAsia="pl-PL"/>
        </w:rPr>
        <w:t xml:space="preserve"> Więcej informacji na </w:t>
      </w:r>
      <w:hyperlink r:id="rId11" w:history="1">
        <w:r w:rsidR="00D46CC6" w:rsidRPr="00991425">
          <w:rPr>
            <w:rStyle w:val="Hipercze"/>
            <w:rFonts w:ascii="Segoe UI" w:eastAsia="Times New Roman" w:hAnsi="Segoe UI" w:cs="Segoe UI"/>
            <w:lang w:eastAsia="pl-PL"/>
          </w:rPr>
          <w:t>www.autonostalgia.pl</w:t>
        </w:r>
      </w:hyperlink>
      <w:r w:rsidR="00D46CC6">
        <w:rPr>
          <w:rFonts w:ascii="Segoe UI" w:eastAsia="Times New Roman" w:hAnsi="Segoe UI" w:cs="Segoe UI"/>
          <w:color w:val="000000"/>
          <w:lang w:eastAsia="pl-PL"/>
        </w:rPr>
        <w:t xml:space="preserve">. </w:t>
      </w:r>
    </w:p>
    <w:p w:rsidR="00395ADC" w:rsidRPr="0087424D" w:rsidRDefault="00A51418" w:rsidP="0087424D">
      <w:pPr>
        <w:rPr>
          <w:rFonts w:ascii="Segoe UI" w:hAnsi="Segoe UI" w:cs="Segoe UI"/>
        </w:rPr>
      </w:pPr>
    </w:p>
    <w:sectPr w:rsidR="00395ADC" w:rsidRPr="0087424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18" w:rsidRDefault="00A51418" w:rsidP="00372E4A">
      <w:pPr>
        <w:spacing w:after="0" w:line="240" w:lineRule="auto"/>
      </w:pPr>
      <w:r>
        <w:separator/>
      </w:r>
    </w:p>
  </w:endnote>
  <w:endnote w:type="continuationSeparator" w:id="0">
    <w:p w:rsidR="00A51418" w:rsidRDefault="00A51418" w:rsidP="0037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18" w:rsidRDefault="00A51418" w:rsidP="00372E4A">
      <w:pPr>
        <w:spacing w:after="0" w:line="240" w:lineRule="auto"/>
      </w:pPr>
      <w:r>
        <w:separator/>
      </w:r>
    </w:p>
  </w:footnote>
  <w:footnote w:type="continuationSeparator" w:id="0">
    <w:p w:rsidR="00A51418" w:rsidRDefault="00A51418" w:rsidP="0037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4A" w:rsidRPr="00372E4A" w:rsidRDefault="00372E4A" w:rsidP="00372E4A">
    <w:pPr>
      <w:pStyle w:val="Nagwek"/>
      <w:jc w:val="right"/>
      <w:rPr>
        <w:rFonts w:ascii="Segoe UI" w:hAnsi="Segoe UI" w:cs="Segoe UI"/>
        <w:sz w:val="20"/>
        <w:szCs w:val="20"/>
      </w:rPr>
    </w:pPr>
    <w:r w:rsidRPr="00372E4A">
      <w:rPr>
        <w:rFonts w:ascii="Segoe UI" w:hAnsi="Segoe UI" w:cs="Segoe UI"/>
        <w:sz w:val="20"/>
        <w:szCs w:val="20"/>
      </w:rPr>
      <w:t>Informacja prasowa, 18.04.2024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4D"/>
    <w:rsid w:val="00372E4A"/>
    <w:rsid w:val="007414C0"/>
    <w:rsid w:val="0087424D"/>
    <w:rsid w:val="00A51418"/>
    <w:rsid w:val="00B770B4"/>
    <w:rsid w:val="00D46CC6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4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2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42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E4A"/>
  </w:style>
  <w:style w:type="paragraph" w:styleId="Stopka">
    <w:name w:val="footer"/>
    <w:basedOn w:val="Normalny"/>
    <w:link w:val="StopkaZnak"/>
    <w:uiPriority w:val="99"/>
    <w:unhideWhenUsed/>
    <w:rsid w:val="0037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74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2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424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E4A"/>
  </w:style>
  <w:style w:type="paragraph" w:styleId="Stopka">
    <w:name w:val="footer"/>
    <w:basedOn w:val="Normalny"/>
    <w:link w:val="StopkaZnak"/>
    <w:uiPriority w:val="99"/>
    <w:unhideWhenUsed/>
    <w:rsid w:val="0037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nostalgia.pl/?utm_source=media&amp;utm_medium=notka+prasowa&amp;utm_campaign=AN_20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nostalgia.pl/?utm_source=media&amp;utm_medium=notka+prasowa&amp;utm_campaign=AN_202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utonostalgia.pl/?utm_source=media&amp;utm_medium=notka+prasowa&amp;utm_campaign=AN_202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utonostalgia.pl/?utm_source=media&amp;utm_medium=notka+prasowa&amp;utm_campaign=AN_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onostalgia.pl/?utm_source=media&amp;utm_medium=notka+prasowa&amp;utm_campaign=AN_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Sobczyńska</dc:creator>
  <cp:lastModifiedBy>Aleksandra Sobczyńska</cp:lastModifiedBy>
  <cp:revision>2</cp:revision>
  <dcterms:created xsi:type="dcterms:W3CDTF">2024-04-17T19:35:00Z</dcterms:created>
  <dcterms:modified xsi:type="dcterms:W3CDTF">2024-04-17T20:05:00Z</dcterms:modified>
</cp:coreProperties>
</file>